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запроса </w:t>
      </w:r>
      <w:r w:rsidR="005B482E">
        <w:rPr>
          <w:color w:val="000000" w:themeColor="text1"/>
          <w:sz w:val="32"/>
          <w:szCs w:val="32"/>
        </w:rPr>
        <w:t>предложений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78017B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78017B">
        <w:rPr>
          <w:color w:val="000000" w:themeColor="text1"/>
          <w:sz w:val="32"/>
          <w:szCs w:val="32"/>
        </w:rPr>
        <w:t>запорной и регулирующей арматуры</w:t>
      </w:r>
      <w:r w:rsidR="005E791F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A81BD3" w:rsidRPr="00A81BD3" w:rsidRDefault="00A81BD3" w:rsidP="00A81BD3">
      <w:pPr>
        <w:spacing w:after="0"/>
        <w:jc w:val="center"/>
        <w:rPr>
          <w:sz w:val="32"/>
          <w:szCs w:val="32"/>
        </w:rPr>
      </w:pPr>
      <w:r w:rsidRPr="00A81BD3">
        <w:rPr>
          <w:sz w:val="32"/>
          <w:szCs w:val="32"/>
        </w:rPr>
        <w:t>ООО «Нижневартовские коммунальные системы»</w:t>
      </w:r>
    </w:p>
    <w:p w:rsidR="00A81BD3" w:rsidRPr="00A81BD3" w:rsidRDefault="00A81BD3" w:rsidP="00A81BD3">
      <w:pPr>
        <w:spacing w:after="0"/>
        <w:jc w:val="center"/>
        <w:rPr>
          <w:sz w:val="32"/>
          <w:szCs w:val="32"/>
        </w:rPr>
      </w:pPr>
      <w:r w:rsidRPr="00A81BD3">
        <w:rPr>
          <w:sz w:val="32"/>
          <w:szCs w:val="32"/>
        </w:rPr>
        <w:t>АО "ПКС-Тепловые сети"</w:t>
      </w:r>
    </w:p>
    <w:p w:rsidR="00A81BD3" w:rsidRPr="00A81BD3" w:rsidRDefault="00A81BD3" w:rsidP="00A81BD3">
      <w:pPr>
        <w:spacing w:after="0"/>
        <w:jc w:val="center"/>
        <w:rPr>
          <w:sz w:val="32"/>
          <w:szCs w:val="32"/>
        </w:rPr>
      </w:pPr>
      <w:r w:rsidRPr="00A81BD3">
        <w:rPr>
          <w:sz w:val="32"/>
          <w:szCs w:val="32"/>
        </w:rPr>
        <w:t>АО «ПКС - Водоканал»</w:t>
      </w:r>
    </w:p>
    <w:p w:rsidR="00A81BD3" w:rsidRPr="00A81BD3" w:rsidRDefault="00A81BD3" w:rsidP="00A81BD3">
      <w:pPr>
        <w:spacing w:after="0"/>
        <w:jc w:val="center"/>
        <w:rPr>
          <w:sz w:val="32"/>
          <w:szCs w:val="32"/>
        </w:rPr>
      </w:pPr>
      <w:r w:rsidRPr="00A81BD3">
        <w:rPr>
          <w:sz w:val="32"/>
          <w:szCs w:val="32"/>
        </w:rPr>
        <w:t>ООО "Амурские коммунальные системы"</w:t>
      </w:r>
    </w:p>
    <w:p w:rsidR="00A81BD3" w:rsidRPr="00A81BD3" w:rsidRDefault="00A81BD3" w:rsidP="00A81BD3">
      <w:pPr>
        <w:spacing w:after="0"/>
        <w:jc w:val="center"/>
        <w:rPr>
          <w:sz w:val="32"/>
          <w:szCs w:val="32"/>
        </w:rPr>
      </w:pPr>
      <w:r w:rsidRPr="00A81BD3">
        <w:rPr>
          <w:sz w:val="32"/>
          <w:szCs w:val="32"/>
        </w:rPr>
        <w:t>ООО "Березниковская водоснабжающая компания"</w:t>
      </w:r>
    </w:p>
    <w:p w:rsidR="00A81BD3" w:rsidRPr="00A81BD3" w:rsidRDefault="00A81BD3" w:rsidP="00A81BD3">
      <w:pPr>
        <w:spacing w:after="0"/>
        <w:jc w:val="center"/>
        <w:rPr>
          <w:sz w:val="32"/>
          <w:szCs w:val="32"/>
        </w:rPr>
      </w:pPr>
      <w:r w:rsidRPr="00A81BD3">
        <w:rPr>
          <w:sz w:val="32"/>
          <w:szCs w:val="32"/>
        </w:rPr>
        <w:t>ООО "Горводоканал"</w:t>
      </w:r>
    </w:p>
    <w:p w:rsidR="00A81BD3" w:rsidRPr="00A81BD3" w:rsidRDefault="00A81BD3" w:rsidP="00A81BD3">
      <w:pPr>
        <w:spacing w:after="0"/>
        <w:jc w:val="center"/>
        <w:rPr>
          <w:sz w:val="32"/>
          <w:szCs w:val="32"/>
        </w:rPr>
      </w:pPr>
      <w:r w:rsidRPr="00A81BD3">
        <w:rPr>
          <w:sz w:val="32"/>
          <w:szCs w:val="32"/>
        </w:rPr>
        <w:t>ООО "НОВОГОР-Прикамье"</w:t>
      </w:r>
    </w:p>
    <w:p w:rsidR="00A23882" w:rsidRPr="002F0B10" w:rsidRDefault="00A81BD3" w:rsidP="00A81BD3">
      <w:pPr>
        <w:spacing w:after="0"/>
        <w:jc w:val="center"/>
        <w:rPr>
          <w:sz w:val="32"/>
          <w:szCs w:val="32"/>
        </w:rPr>
      </w:pPr>
      <w:r w:rsidRPr="00A81BD3">
        <w:rPr>
          <w:sz w:val="32"/>
          <w:szCs w:val="32"/>
        </w:rPr>
        <w:t>ООО "Самарские коммунальные системы"</w:t>
      </w:r>
    </w:p>
    <w:p w:rsidR="006A1ADD" w:rsidRPr="002F0B10" w:rsidRDefault="00A23882" w:rsidP="00A23882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A81BD3">
        <w:rPr>
          <w:b/>
          <w:sz w:val="32"/>
          <w:szCs w:val="32"/>
        </w:rPr>
        <w:t>1552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81BD3" w:rsidRPr="009E192C" w:rsidTr="00610652">
        <w:trPr>
          <w:trHeight w:val="200"/>
        </w:trPr>
        <w:tc>
          <w:tcPr>
            <w:tcW w:w="959" w:type="dxa"/>
            <w:vAlign w:val="center"/>
          </w:tcPr>
          <w:p w:rsidR="00A81BD3" w:rsidRPr="009E192C" w:rsidRDefault="00A81BD3" w:rsidP="00A81BD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1BD3" w:rsidRPr="009E192C" w:rsidRDefault="00A81BD3" w:rsidP="00A81BD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BD3" w:rsidRPr="00A21A72" w:rsidRDefault="00A81BD3" w:rsidP="00A81BD3">
            <w:r w:rsidRPr="00A21A72">
              <w:t>ООО «Нижневартовские коммунальные системы»</w:t>
            </w:r>
          </w:p>
        </w:tc>
      </w:tr>
      <w:tr w:rsidR="00A81BD3" w:rsidRPr="009E192C" w:rsidTr="00DB1CD8">
        <w:trPr>
          <w:trHeight w:val="200"/>
        </w:trPr>
        <w:tc>
          <w:tcPr>
            <w:tcW w:w="959" w:type="dxa"/>
            <w:vAlign w:val="center"/>
          </w:tcPr>
          <w:p w:rsidR="00A81BD3" w:rsidRPr="009E192C" w:rsidRDefault="00A81BD3" w:rsidP="00A81BD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81BD3" w:rsidRDefault="00A81BD3" w:rsidP="00A81BD3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BD3" w:rsidRPr="00A21A72" w:rsidRDefault="00A81BD3" w:rsidP="00A81BD3">
            <w:r w:rsidRPr="00A21A72">
              <w:t>АО "ПКС-Тепловые сети"</w:t>
            </w:r>
          </w:p>
        </w:tc>
      </w:tr>
      <w:tr w:rsidR="00A81BD3" w:rsidRPr="009E192C" w:rsidTr="00DB1CD8">
        <w:trPr>
          <w:trHeight w:val="200"/>
        </w:trPr>
        <w:tc>
          <w:tcPr>
            <w:tcW w:w="959" w:type="dxa"/>
            <w:vAlign w:val="center"/>
          </w:tcPr>
          <w:p w:rsidR="00A81BD3" w:rsidRPr="009E192C" w:rsidRDefault="00A81BD3" w:rsidP="00A81BD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81BD3" w:rsidRDefault="00A81BD3" w:rsidP="00A81BD3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BD3" w:rsidRPr="00A21A72" w:rsidRDefault="00A81BD3" w:rsidP="00A81BD3">
            <w:r w:rsidRPr="00A21A72">
              <w:t>АО «ПКС - Водоканал»</w:t>
            </w:r>
          </w:p>
        </w:tc>
      </w:tr>
      <w:tr w:rsidR="00A81BD3" w:rsidRPr="009E192C" w:rsidTr="00DB1CD8">
        <w:trPr>
          <w:trHeight w:val="200"/>
        </w:trPr>
        <w:tc>
          <w:tcPr>
            <w:tcW w:w="959" w:type="dxa"/>
            <w:vAlign w:val="center"/>
          </w:tcPr>
          <w:p w:rsidR="00A81BD3" w:rsidRPr="009E192C" w:rsidRDefault="00A81BD3" w:rsidP="00A81BD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81BD3" w:rsidRDefault="00A81BD3" w:rsidP="00A81BD3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BD3" w:rsidRPr="00A21A72" w:rsidRDefault="00A81BD3" w:rsidP="00A81BD3">
            <w:r w:rsidRPr="00A21A72">
              <w:t>ООО "Амурские коммунальные системы"</w:t>
            </w:r>
          </w:p>
        </w:tc>
      </w:tr>
      <w:tr w:rsidR="00A81BD3" w:rsidRPr="009E192C" w:rsidTr="00DB1CD8">
        <w:trPr>
          <w:trHeight w:val="200"/>
        </w:trPr>
        <w:tc>
          <w:tcPr>
            <w:tcW w:w="959" w:type="dxa"/>
            <w:vAlign w:val="center"/>
          </w:tcPr>
          <w:p w:rsidR="00A81BD3" w:rsidRPr="009E192C" w:rsidRDefault="00A81BD3" w:rsidP="00A81BD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81BD3" w:rsidRDefault="00A81BD3" w:rsidP="00A81BD3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BD3" w:rsidRPr="00A21A72" w:rsidRDefault="00A81BD3" w:rsidP="00A81BD3">
            <w:r w:rsidRPr="00A21A72">
              <w:t>ООО "Березниковская водоснабжающая компания"</w:t>
            </w:r>
          </w:p>
        </w:tc>
      </w:tr>
      <w:tr w:rsidR="00A81BD3" w:rsidRPr="009E192C" w:rsidTr="00DB1CD8">
        <w:trPr>
          <w:trHeight w:val="200"/>
        </w:trPr>
        <w:tc>
          <w:tcPr>
            <w:tcW w:w="959" w:type="dxa"/>
            <w:vAlign w:val="center"/>
          </w:tcPr>
          <w:p w:rsidR="00A81BD3" w:rsidRPr="009E192C" w:rsidRDefault="00A81BD3" w:rsidP="00A81BD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81BD3" w:rsidRDefault="00A81BD3" w:rsidP="00A81BD3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BD3" w:rsidRPr="00A21A72" w:rsidRDefault="00A81BD3" w:rsidP="00A81BD3">
            <w:r w:rsidRPr="00A21A72">
              <w:t>ООО "Горводоканал"</w:t>
            </w:r>
          </w:p>
        </w:tc>
      </w:tr>
      <w:tr w:rsidR="00A81BD3" w:rsidRPr="009E192C" w:rsidTr="00DB1CD8">
        <w:trPr>
          <w:trHeight w:val="200"/>
        </w:trPr>
        <w:tc>
          <w:tcPr>
            <w:tcW w:w="959" w:type="dxa"/>
            <w:vAlign w:val="center"/>
          </w:tcPr>
          <w:p w:rsidR="00A81BD3" w:rsidRPr="009E192C" w:rsidRDefault="00A81BD3" w:rsidP="00A81BD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81BD3" w:rsidRDefault="00A81BD3" w:rsidP="00A81BD3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BD3" w:rsidRPr="00A21A72" w:rsidRDefault="00A81BD3" w:rsidP="00A81BD3">
            <w:r w:rsidRPr="00A21A72">
              <w:t>ООО "НОВОГОР-Прикамье"</w:t>
            </w:r>
          </w:p>
        </w:tc>
      </w:tr>
      <w:tr w:rsidR="00A81BD3" w:rsidRPr="009E192C" w:rsidTr="00DB1CD8">
        <w:trPr>
          <w:trHeight w:val="200"/>
        </w:trPr>
        <w:tc>
          <w:tcPr>
            <w:tcW w:w="959" w:type="dxa"/>
            <w:vAlign w:val="center"/>
          </w:tcPr>
          <w:p w:rsidR="00A81BD3" w:rsidRPr="009E192C" w:rsidRDefault="00A81BD3" w:rsidP="00A81BD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81BD3" w:rsidRDefault="00A81BD3" w:rsidP="00A81BD3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BD3" w:rsidRDefault="00A81BD3" w:rsidP="00A81BD3">
            <w:r w:rsidRPr="00A21A72">
              <w:t>ООО "Самарские коммунальные системы"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запрос </w:t>
            </w:r>
            <w:r w:rsidR="005B482E" w:rsidRPr="005B482E">
              <w:rPr>
                <w:sz w:val="20"/>
              </w:rPr>
              <w:t>предложений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E92065" w:rsidRPr="002F0B10" w:rsidRDefault="00F60EDC" w:rsidP="00E92065">
            <w:pPr>
              <w:rPr>
                <w:highlight w:val="yellow"/>
              </w:rPr>
            </w:pPr>
            <w:r w:rsidRPr="002D1515">
              <w:rPr>
                <w:highlight w:val="yellow"/>
              </w:rPr>
              <w:t>28.14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E92065" w:rsidRPr="002F0B10" w:rsidRDefault="00F60EDC" w:rsidP="00E92065">
            <w:pPr>
              <w:rPr>
                <w:highlight w:val="yellow"/>
              </w:rPr>
            </w:pPr>
            <w:r w:rsidRPr="002D1515">
              <w:rPr>
                <w:highlight w:val="yellow"/>
              </w:rPr>
              <w:t>28.14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5E791F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CB3E52" w:rsidRPr="00CB3E52">
              <w:rPr>
                <w:rFonts w:ascii="Times New Roman" w:hAnsi="Times New Roman" w:cs="Times New Roman"/>
                <w:sz w:val="20"/>
                <w:szCs w:val="20"/>
              </w:rPr>
              <w:t>запорной и регулирующей арматуры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5755A">
              <w:rPr>
                <w:sz w:val="20"/>
                <w:szCs w:val="20"/>
                <w:highlight w:val="yellow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F0B10">
              <w:rPr>
                <w:b/>
                <w:sz w:val="20"/>
                <w:szCs w:val="20"/>
              </w:rPr>
              <w:t>Лот № 1 НМЦ –</w:t>
            </w:r>
            <w:r w:rsidR="00A81BD3">
              <w:t xml:space="preserve"> </w:t>
            </w:r>
            <w:r w:rsidR="00A81BD3" w:rsidRPr="00A81BD3">
              <w:rPr>
                <w:b/>
                <w:sz w:val="20"/>
                <w:szCs w:val="20"/>
              </w:rPr>
              <w:t>1 704 000.00</w:t>
            </w:r>
            <w:r w:rsidR="00A81BD3"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A81BD3" w:rsidRDefault="00A81BD3" w:rsidP="00A81BD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2F0B10">
              <w:rPr>
                <w:b/>
                <w:sz w:val="20"/>
                <w:szCs w:val="20"/>
              </w:rPr>
              <w:t xml:space="preserve"> НМЦ –</w:t>
            </w:r>
            <w:r>
              <w:t xml:space="preserve"> </w:t>
            </w:r>
            <w:r w:rsidRPr="00A81BD3">
              <w:rPr>
                <w:b/>
                <w:sz w:val="20"/>
                <w:szCs w:val="20"/>
              </w:rPr>
              <w:t>4 655 209.93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A81BD3" w:rsidRDefault="00A81BD3" w:rsidP="00A81BD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3</w:t>
            </w:r>
            <w:r w:rsidRPr="002F0B10">
              <w:rPr>
                <w:b/>
                <w:sz w:val="20"/>
                <w:szCs w:val="20"/>
              </w:rPr>
              <w:t xml:space="preserve"> НМЦ –</w:t>
            </w:r>
            <w:r>
              <w:t xml:space="preserve"> </w:t>
            </w:r>
            <w:r w:rsidRPr="00A81BD3">
              <w:rPr>
                <w:b/>
                <w:sz w:val="20"/>
                <w:szCs w:val="20"/>
              </w:rPr>
              <w:t>4 006 530.35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A81BD3" w:rsidRDefault="00A81BD3" w:rsidP="00A81BD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4</w:t>
            </w:r>
            <w:r w:rsidRPr="002F0B10">
              <w:rPr>
                <w:b/>
                <w:sz w:val="20"/>
                <w:szCs w:val="20"/>
              </w:rPr>
              <w:t xml:space="preserve"> НМЦ –</w:t>
            </w:r>
            <w:r>
              <w:t xml:space="preserve"> </w:t>
            </w:r>
            <w:r w:rsidRPr="00A81BD3">
              <w:rPr>
                <w:b/>
                <w:sz w:val="20"/>
                <w:szCs w:val="20"/>
              </w:rPr>
              <w:t>15 188 561.05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A81BD3" w:rsidRDefault="00A81BD3" w:rsidP="00A81BD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5</w:t>
            </w:r>
            <w:r w:rsidRPr="002F0B10">
              <w:rPr>
                <w:b/>
                <w:sz w:val="20"/>
                <w:szCs w:val="20"/>
              </w:rPr>
              <w:t xml:space="preserve"> НМЦ –</w:t>
            </w:r>
            <w:r>
              <w:t xml:space="preserve"> </w:t>
            </w:r>
            <w:r w:rsidRPr="00A81BD3">
              <w:rPr>
                <w:b/>
                <w:sz w:val="20"/>
                <w:szCs w:val="20"/>
              </w:rPr>
              <w:t>687 874.32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A81BD3" w:rsidRDefault="00A81BD3" w:rsidP="00A81BD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6</w:t>
            </w:r>
            <w:r w:rsidRPr="002F0B10">
              <w:rPr>
                <w:b/>
                <w:sz w:val="20"/>
                <w:szCs w:val="20"/>
              </w:rPr>
              <w:t xml:space="preserve"> НМЦ –</w:t>
            </w:r>
            <w:r>
              <w:t xml:space="preserve"> </w:t>
            </w:r>
            <w:r w:rsidRPr="00A81BD3">
              <w:rPr>
                <w:b/>
                <w:sz w:val="20"/>
                <w:szCs w:val="20"/>
              </w:rPr>
              <w:t>13 484 339.67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A81BD3" w:rsidRDefault="00A81BD3" w:rsidP="00A81BD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7</w:t>
            </w:r>
            <w:r w:rsidRPr="002F0B10">
              <w:rPr>
                <w:b/>
                <w:sz w:val="20"/>
                <w:szCs w:val="20"/>
              </w:rPr>
              <w:t xml:space="preserve"> НМЦ –</w:t>
            </w:r>
            <w:r>
              <w:t xml:space="preserve"> </w:t>
            </w:r>
            <w:r w:rsidRPr="00A81BD3">
              <w:rPr>
                <w:b/>
                <w:sz w:val="20"/>
                <w:szCs w:val="20"/>
              </w:rPr>
              <w:t>559 101.14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A81BD3" w:rsidRDefault="00A81BD3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</w:t>
            </w:r>
            <w:bookmarkStart w:id="0" w:name="_GoBack"/>
            <w:bookmarkEnd w:id="0"/>
            <w:r w:rsidRPr="002E1561">
              <w:rPr>
                <w:b/>
                <w:sz w:val="20"/>
                <w:szCs w:val="20"/>
              </w:rPr>
              <w:t>купки и закупочной документации Организатором объявлена и принимается к оценке НМЦ без учета НДС.</w:t>
            </w:r>
          </w:p>
          <w:p w:rsidR="009C20D8" w:rsidRPr="00D06856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</w:t>
            </w:r>
            <w:r w:rsidRPr="002E1561">
              <w:rPr>
                <w:sz w:val="20"/>
              </w:rPr>
              <w:lastRenderedPageBreak/>
              <w:t>Регламентом ЭТП, с использованием которой проводится 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lastRenderedPageBreak/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при возникновении обстоятельств непреодолимой силы в </w:t>
            </w:r>
            <w:r w:rsidRPr="00AA778B">
              <w:rPr>
                <w:rFonts w:ascii="Times New Roman" w:hAnsi="Times New Roman" w:cs="Times New Roman"/>
              </w:rPr>
              <w:lastRenderedPageBreak/>
              <w:t>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AA778B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1.1 – 1.4, выявлены после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1C2BA0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НЕ </w:t>
            </w:r>
            <w:r w:rsidR="009C20D8" w:rsidRPr="00F22578">
              <w:rPr>
                <w:rFonts w:ascii="Times New Roman" w:hAnsi="Times New Roman"/>
                <w:sz w:val="20"/>
                <w:szCs w:val="20"/>
                <w:highlight w:val="yellow"/>
              </w:rPr>
              <w:t>ПРИНИМАЮТСЯ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9C20D8" w:rsidRPr="00AA778B" w:rsidRDefault="009C20D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</w:t>
            </w:r>
            <w:r w:rsidRPr="00AA778B">
              <w:rPr>
                <w:sz w:val="20"/>
                <w:szCs w:val="20"/>
              </w:rPr>
              <w:lastRenderedPageBreak/>
              <w:t>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3BB" w:rsidRDefault="00ED43BB" w:rsidP="001C56F5">
      <w:pPr>
        <w:spacing w:after="0"/>
      </w:pPr>
      <w:r>
        <w:separator/>
      </w:r>
    </w:p>
  </w:endnote>
  <w:endnote w:type="continuationSeparator" w:id="0">
    <w:p w:rsidR="00ED43BB" w:rsidRDefault="00ED43B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3BB" w:rsidRDefault="00ED43BB" w:rsidP="001C56F5">
      <w:pPr>
        <w:spacing w:after="0"/>
      </w:pPr>
      <w:r>
        <w:separator/>
      </w:r>
    </w:p>
  </w:footnote>
  <w:footnote w:type="continuationSeparator" w:id="0">
    <w:p w:rsidR="00ED43BB" w:rsidRDefault="00ED43B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81BD3">
      <w:rPr>
        <w:noProof/>
      </w:rPr>
      <w:t>4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11C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A97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0C5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BA0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2B7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3D5C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0CA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181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0ED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0C14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18CF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209B2"/>
    <w:rsid w:val="00821260"/>
    <w:rsid w:val="00821F28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6697B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4D3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C06"/>
    <w:rsid w:val="00A13C3B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1BD3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67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78EA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152"/>
    <w:rsid w:val="00B807EA"/>
    <w:rsid w:val="00B82868"/>
    <w:rsid w:val="00B8298A"/>
    <w:rsid w:val="00B82FB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F8F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2BD4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6856"/>
    <w:rsid w:val="00D06A13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879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E6D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3BB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578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DEDF9-E064-4C35-873D-7012A05C4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14</Pages>
  <Words>5332</Words>
  <Characters>30394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35655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231</cp:revision>
  <cp:lastPrinted>2019-02-04T06:44:00Z</cp:lastPrinted>
  <dcterms:created xsi:type="dcterms:W3CDTF">2019-02-07T06:22:00Z</dcterms:created>
  <dcterms:modified xsi:type="dcterms:W3CDTF">2024-02-16T10:01:00Z</dcterms:modified>
</cp:coreProperties>
</file>